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32AEB" w14:textId="77777777" w:rsidR="00CC637E" w:rsidRDefault="00F903CF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noProof/>
        </w:rPr>
        <w:drawing>
          <wp:anchor distT="57150" distB="57150" distL="57150" distR="57150" simplePos="0" relativeHeight="251665408" behindDoc="0" locked="0" layoutInCell="1" allowOverlap="1" wp14:anchorId="6A3B06B2" wp14:editId="757CC476">
            <wp:simplePos x="0" y="0"/>
            <wp:positionH relativeFrom="page">
              <wp:posOffset>17144</wp:posOffset>
            </wp:positionH>
            <wp:positionV relativeFrom="page">
              <wp:posOffset>22860</wp:posOffset>
            </wp:positionV>
            <wp:extent cx="7526656" cy="10654031"/>
            <wp:effectExtent l="0" t="0" r="0" b="0"/>
            <wp:wrapSquare wrapText="bothSides" distT="57150" distB="57150" distL="57150" distR="5715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26656" cy="106540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627588" w14:textId="77777777" w:rsidR="00CC637E" w:rsidRDefault="00F903CF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  <w:r>
        <w:rPr>
          <w:rFonts w:ascii="Helvetica Neue" w:hAnsi="Helvetica Neue"/>
          <w:noProof/>
          <w:sz w:val="22"/>
          <w:szCs w:val="22"/>
        </w:rPr>
        <w:lastRenderedPageBreak/>
        <w:drawing>
          <wp:anchor distT="57150" distB="57150" distL="57150" distR="57150" simplePos="0" relativeHeight="251659264" behindDoc="0" locked="0" layoutInCell="1" allowOverlap="1" wp14:anchorId="4E89CEFD" wp14:editId="17D69DF3">
            <wp:simplePos x="0" y="0"/>
            <wp:positionH relativeFrom="page">
              <wp:posOffset>2984500</wp:posOffset>
            </wp:positionH>
            <wp:positionV relativeFrom="page">
              <wp:posOffset>457200</wp:posOffset>
            </wp:positionV>
            <wp:extent cx="1591311" cy="909320"/>
            <wp:effectExtent l="0" t="0" r="0" b="0"/>
            <wp:wrapSquare wrapText="bothSides" distT="57150" distB="57150" distL="57150" distR="57150"/>
            <wp:docPr id="1073741826" name="officeArt object" descr="A close up of a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A close up of a logoDescription automatically generated" descr="A close up of a logo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3518" t="29056" r="10122" b="19914"/>
                    <a:stretch>
                      <a:fillRect/>
                    </a:stretch>
                  </pic:blipFill>
                  <pic:spPr>
                    <a:xfrm>
                      <a:off x="0" y="0"/>
                      <a:ext cx="1591311" cy="9093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F43950F" w14:textId="77777777" w:rsidR="00CC637E" w:rsidRDefault="00CC637E">
      <w:pPr>
        <w:pStyle w:val="BodyA"/>
        <w:spacing w:after="160" w:line="276" w:lineRule="auto"/>
        <w:rPr>
          <w:rFonts w:ascii="Helvetica Neue" w:hAnsi="Helvetica Neue"/>
          <w:sz w:val="22"/>
          <w:szCs w:val="22"/>
        </w:rPr>
      </w:pPr>
    </w:p>
    <w:p w14:paraId="7EBA3231" w14:textId="77777777" w:rsidR="00CC637E" w:rsidRDefault="00F903CF">
      <w:pPr>
        <w:pStyle w:val="BodyA"/>
        <w:spacing w:after="160" w:line="276" w:lineRule="auto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hAnsi="Helvetica Neue"/>
          <w:b/>
          <w:bCs/>
          <w:sz w:val="22"/>
          <w:szCs w:val="22"/>
        </w:rPr>
        <w:t>A partnership between</w:t>
      </w:r>
      <w:r>
        <w:rPr>
          <w:rFonts w:ascii="Helvetica Neue" w:hAnsi="Helvetica Neue"/>
          <w:b/>
          <w:bCs/>
          <w:i/>
          <w:iCs/>
          <w:sz w:val="22"/>
          <w:szCs w:val="22"/>
        </w:rPr>
        <w:t xml:space="preserve"> </w:t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0288" behindDoc="0" locked="0" layoutInCell="1" allowOverlap="1" wp14:anchorId="1F76252F" wp14:editId="127D2E81">
            <wp:simplePos x="0" y="0"/>
            <wp:positionH relativeFrom="column">
              <wp:posOffset>498763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7" name="officeArt object" descr="A picture containing food,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food, drawingDescription automatically generated" descr="A picture containing food, drawing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2336" behindDoc="0" locked="0" layoutInCell="1" allowOverlap="1" wp14:anchorId="676DC7B4" wp14:editId="7993311C">
            <wp:simplePos x="0" y="0"/>
            <wp:positionH relativeFrom="page">
              <wp:posOffset>5648018</wp:posOffset>
            </wp:positionH>
            <wp:positionV relativeFrom="line">
              <wp:posOffset>251458</wp:posOffset>
            </wp:positionV>
            <wp:extent cx="860401" cy="860401"/>
            <wp:effectExtent l="0" t="0" r="0" b="0"/>
            <wp:wrapSquare wrapText="bothSides" distT="57150" distB="57150" distL="57150" distR="57150"/>
            <wp:docPr id="1073741828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1.png" descr="image1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0401" cy="8604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Helvetica Neue" w:eastAsia="Helvetica Neue" w:hAnsi="Helvetica Neue" w:cs="Helvetica Neue"/>
          <w:b/>
          <w:bCs/>
          <w:noProof/>
          <w:sz w:val="22"/>
          <w:szCs w:val="22"/>
        </w:rPr>
        <w:drawing>
          <wp:anchor distT="57150" distB="57150" distL="57150" distR="57150" simplePos="0" relativeHeight="251661312" behindDoc="0" locked="0" layoutInCell="1" allowOverlap="1" wp14:anchorId="1ECFEE85" wp14:editId="29FE14CC">
            <wp:simplePos x="0" y="0"/>
            <wp:positionH relativeFrom="page">
              <wp:posOffset>2798099</wp:posOffset>
            </wp:positionH>
            <wp:positionV relativeFrom="line">
              <wp:posOffset>287459</wp:posOffset>
            </wp:positionV>
            <wp:extent cx="1947600" cy="788400"/>
            <wp:effectExtent l="0" t="0" r="0" b="0"/>
            <wp:wrapSquare wrapText="bothSides" distT="57150" distB="57150" distL="57150" distR="57150"/>
            <wp:docPr id="1073741829" name="officeArt object" descr="A picture containing drawing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A picture containing drawingDescription automatically generated" descr="A picture containing drawingDescription automatically generate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47600" cy="78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248886" w14:textId="77777777" w:rsidR="00CC637E" w:rsidRDefault="00CC637E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3C9646EF" w14:textId="77777777" w:rsidR="00CC637E" w:rsidRDefault="00CC637E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6C2C18E3" w14:textId="77777777" w:rsidR="00CC637E" w:rsidRDefault="00CC637E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72C3A30A" w14:textId="77777777" w:rsidR="00CC637E" w:rsidRDefault="00CC637E">
      <w:pPr>
        <w:pStyle w:val="BodyA"/>
        <w:spacing w:after="160" w:line="276" w:lineRule="auto"/>
        <w:jc w:val="both"/>
        <w:rPr>
          <w:rFonts w:ascii="Helvetica Neue" w:eastAsia="Helvetica Neue" w:hAnsi="Helvetica Neue" w:cs="Helvetica Neue"/>
          <w:b/>
          <w:bCs/>
          <w:sz w:val="22"/>
          <w:szCs w:val="22"/>
        </w:rPr>
      </w:pPr>
    </w:p>
    <w:p w14:paraId="5652AA19" w14:textId="77777777" w:rsidR="00CC637E" w:rsidRDefault="00F903CF">
      <w:pPr>
        <w:pStyle w:val="BodyA"/>
        <w:spacing w:after="40" w:line="276" w:lineRule="auto"/>
        <w:jc w:val="center"/>
        <w:rPr>
          <w:rFonts w:ascii="Helvetica Neue" w:eastAsia="Helvetica Neue" w:hAnsi="Helvetica Neue" w:cs="Helvetica Neue"/>
          <w:b/>
          <w:b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b/>
          <w:bCs/>
          <w:color w:val="525252"/>
          <w:sz w:val="22"/>
          <w:szCs w:val="22"/>
          <w:u w:color="525252"/>
        </w:rPr>
        <w:t>WORKBOOK</w:t>
      </w:r>
    </w:p>
    <w:p w14:paraId="3C54577A" w14:textId="77777777" w:rsidR="00CC637E" w:rsidRDefault="00F903CF">
      <w:pPr>
        <w:pStyle w:val="BodyA"/>
        <w:spacing w:after="40" w:line="276" w:lineRule="auto"/>
        <w:jc w:val="center"/>
        <w:rPr>
          <w:rStyle w:val="None"/>
          <w:rFonts w:ascii="Helvetica Neue" w:eastAsia="Helvetica Neue" w:hAnsi="Helvetica Neue" w:cs="Helvetica Neue"/>
          <w:i/>
          <w:iCs/>
          <w:color w:val="525252"/>
          <w:sz w:val="22"/>
          <w:szCs w:val="22"/>
          <w:u w:color="525252"/>
        </w:rPr>
      </w:pP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This workbook is a personal guide designed to accompany the CoRe </w:t>
      </w:r>
      <w:proofErr w:type="spellStart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Programme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’</w:t>
      </w:r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>s</w:t>
      </w:r>
      <w:proofErr w:type="spellEnd"/>
      <w:r>
        <w:rPr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audio and video lesson for the week. Download it for free on our website </w:t>
      </w:r>
      <w:hyperlink r:id="rId12" w:history="1">
        <w:r>
          <w:rPr>
            <w:rStyle w:val="Hyperlink0"/>
          </w:rPr>
          <w:t>www.core.com.gh</w:t>
        </w:r>
      </w:hyperlink>
      <w:r>
        <w:rPr>
          <w:rStyle w:val="None"/>
          <w:rFonts w:ascii="Helvetica Neue" w:hAnsi="Helvetica Neue"/>
          <w:i/>
          <w:iCs/>
          <w:color w:val="525252"/>
          <w:sz w:val="22"/>
          <w:szCs w:val="22"/>
          <w:u w:color="525252"/>
        </w:rPr>
        <w:t xml:space="preserve"> </w:t>
      </w:r>
    </w:p>
    <w:p w14:paraId="0AACA75C" w14:textId="77777777" w:rsidR="00CC637E" w:rsidRDefault="00CC637E">
      <w:pPr>
        <w:pStyle w:val="BodyA"/>
        <w:spacing w:after="200" w:line="276" w:lineRule="auto"/>
        <w:rPr>
          <w:rStyle w:val="None"/>
          <w:rFonts w:ascii="Helvetica Neue" w:eastAsia="Helvetica Neue" w:hAnsi="Helvetica Neue" w:cs="Helvetica Neue"/>
          <w:sz w:val="22"/>
          <w:szCs w:val="22"/>
          <w:shd w:val="clear" w:color="auto" w:fill="FFFF00"/>
        </w:rPr>
      </w:pPr>
    </w:p>
    <w:p w14:paraId="1C9D2534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1.</w:t>
      </w:r>
      <w:r>
        <w:rPr>
          <w:rStyle w:val="None"/>
          <w:rFonts w:ascii="Helvetica Neue" w:hAnsi="Helvetica Neue"/>
          <w:b/>
          <w:bCs/>
          <w:sz w:val="22"/>
          <w:szCs w:val="22"/>
        </w:rPr>
        <w:t xml:space="preserve"> Assess your progress in life by thinking carefully about the following questions:</w:t>
      </w:r>
    </w:p>
    <w:p w14:paraId="53A8F8E2" w14:textId="77777777" w:rsidR="00CC637E" w:rsidRDefault="00F903CF">
      <w:pPr>
        <w:pStyle w:val="BodyA"/>
        <w:numPr>
          <w:ilvl w:val="0"/>
          <w:numId w:val="2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   Where am I going in life? </w:t>
      </w:r>
    </w:p>
    <w:p w14:paraId="1460CA66" w14:textId="77777777" w:rsidR="00CC637E" w:rsidRDefault="00F903CF">
      <w:pPr>
        <w:pStyle w:val="BodyA"/>
        <w:numPr>
          <w:ilvl w:val="0"/>
          <w:numId w:val="2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   Can I achieve my goals? </w:t>
      </w:r>
    </w:p>
    <w:p w14:paraId="60416BCB" w14:textId="77777777" w:rsidR="00CC637E" w:rsidRDefault="00F903CF">
      <w:pPr>
        <w:pStyle w:val="BodyA"/>
        <w:numPr>
          <w:ilvl w:val="0"/>
          <w:numId w:val="2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   Can I become somebody? </w:t>
      </w:r>
    </w:p>
    <w:p w14:paraId="48D12230" w14:textId="77777777" w:rsidR="00CC637E" w:rsidRDefault="00F903CF">
      <w:pPr>
        <w:pStyle w:val="BodyA"/>
        <w:numPr>
          <w:ilvl w:val="0"/>
          <w:numId w:val="2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   Can I live my dreams?</w:t>
      </w:r>
    </w:p>
    <w:p w14:paraId="1A19644E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W w:w="97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15"/>
      </w:tblGrid>
      <w:tr w:rsidR="00CC637E" w14:paraId="6CF01C0A" w14:textId="77777777">
        <w:trPr>
          <w:trHeight w:val="1398"/>
        </w:trPr>
        <w:tc>
          <w:tcPr>
            <w:tcW w:w="9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9C825" w14:textId="77777777" w:rsidR="00CC637E" w:rsidRDefault="00F903CF">
            <w:pPr>
              <w:pStyle w:val="BodyA"/>
              <w:spacing w:line="276" w:lineRule="auto"/>
              <w:jc w:val="both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Based on these four questions, would you say you are making pr</w:t>
            </w:r>
            <w:r>
              <w:rPr>
                <w:rStyle w:val="None"/>
                <w:rFonts w:ascii="Helvetica Neue" w:hAnsi="Helvetica Neue"/>
                <w:sz w:val="22"/>
                <w:szCs w:val="22"/>
              </w:rPr>
              <w:t xml:space="preserve">ogress in life? Why? </w:t>
            </w:r>
          </w:p>
        </w:tc>
      </w:tr>
    </w:tbl>
    <w:p w14:paraId="52709B5A" w14:textId="77777777" w:rsidR="00CC637E" w:rsidRDefault="00CC637E">
      <w:pPr>
        <w:pStyle w:val="BodyA"/>
        <w:widowControl w:val="0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5049EF1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5D5255D2" w14:textId="77777777" w:rsidR="00CC637E" w:rsidRDefault="00F903CF">
      <w:pPr>
        <w:pStyle w:val="Body"/>
        <w:rPr>
          <w:rStyle w:val="None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2. A </w:t>
      </w:r>
      <w:r>
        <w:rPr>
          <w:rStyle w:val="None"/>
          <w:rFonts w:ascii="Arial" w:hAnsi="Arial"/>
          <w:b/>
          <w:bCs/>
          <w:color w:val="222222"/>
          <w:u w:color="222222"/>
          <w:lang w:val="nl-NL"/>
        </w:rPr>
        <w:t>setback</w:t>
      </w:r>
      <w:r>
        <w:rPr>
          <w:rStyle w:val="None"/>
          <w:rFonts w:ascii="Arial" w:hAnsi="Arial"/>
          <w:color w:val="222222"/>
          <w:u w:color="222222"/>
          <w:shd w:val="clear" w:color="auto" w:fill="FFFFFF"/>
          <w:lang w:val="en-US"/>
        </w:rPr>
        <w:t> </w:t>
      </w:r>
      <w:r>
        <w:rPr>
          <w:rStyle w:val="None"/>
          <w:rFonts w:ascii="Arial" w:hAnsi="Arial"/>
          <w:color w:val="222222"/>
          <w:u w:color="222222"/>
          <w:shd w:val="clear" w:color="auto" w:fill="FFFFFF"/>
        </w:rPr>
        <w:t xml:space="preserve">is </w:t>
      </w:r>
      <w:r>
        <w:rPr>
          <w:rStyle w:val="None"/>
          <w:rFonts w:ascii="Arial" w:hAnsi="Arial"/>
          <w:color w:val="222222"/>
          <w:u w:color="222222"/>
          <w:shd w:val="clear" w:color="auto" w:fill="FFFFFF"/>
          <w:lang w:val="en-US"/>
        </w:rPr>
        <w:t xml:space="preserve">something that stops you in the middle of your journey. A setback can be a problem, complication, difficulty, or </w:t>
      </w:r>
      <w:r>
        <w:rPr>
          <w:rStyle w:val="None"/>
          <w:rFonts w:ascii="Arial" w:hAnsi="Arial"/>
          <w:color w:val="222222"/>
          <w:u w:color="222222"/>
          <w:shd w:val="clear" w:color="auto" w:fill="FFFFFF"/>
        </w:rPr>
        <w:t>misfortune.</w:t>
      </w:r>
    </w:p>
    <w:p w14:paraId="3AB34410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W w:w="97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40"/>
      </w:tblGrid>
      <w:tr w:rsidR="00CC637E" w14:paraId="5E0F8A13" w14:textId="77777777">
        <w:trPr>
          <w:trHeight w:val="1496"/>
        </w:trPr>
        <w:tc>
          <w:tcPr>
            <w:tcW w:w="9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6ED70" w14:textId="77777777" w:rsidR="00CC637E" w:rsidRDefault="00F903CF">
            <w:pPr>
              <w:pStyle w:val="BodyA"/>
              <w:spacing w:line="276" w:lineRule="auto"/>
              <w:jc w:val="both"/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Based on this definition, what is the biggest setback you have faced this year?</w:t>
            </w:r>
          </w:p>
        </w:tc>
      </w:tr>
    </w:tbl>
    <w:p w14:paraId="1530D113" w14:textId="77777777" w:rsidR="00CC637E" w:rsidRDefault="00CC637E">
      <w:pPr>
        <w:pStyle w:val="BodyA"/>
        <w:widowControl w:val="0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CD17509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5A839769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3. A </w:t>
      </w:r>
      <w:r>
        <w:rPr>
          <w:rStyle w:val="None"/>
          <w:rFonts w:ascii="Helvetica Neue" w:hAnsi="Helvetica Neue"/>
          <w:b/>
          <w:bCs/>
          <w:sz w:val="22"/>
          <w:szCs w:val="22"/>
        </w:rPr>
        <w:t>goal</w:t>
      </w:r>
      <w:r>
        <w:rPr>
          <w:rStyle w:val="None"/>
          <w:rFonts w:ascii="Helvetica Neue" w:hAnsi="Helvetica Neue"/>
          <w:sz w:val="22"/>
          <w:szCs w:val="22"/>
        </w:rPr>
        <w:t xml:space="preserve"> is a dream or objective you want to achieve. It is also an aim or a desired result.</w:t>
      </w:r>
    </w:p>
    <w:p w14:paraId="05547961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W w:w="97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30"/>
      </w:tblGrid>
      <w:tr w:rsidR="00CC637E" w14:paraId="4386E3D3" w14:textId="77777777">
        <w:trPr>
          <w:trHeight w:val="1612"/>
        </w:trPr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C136BD" w14:textId="77777777" w:rsidR="00CC637E" w:rsidRDefault="00F903CF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What is the biggest goal you are pursuing this year?</w:t>
            </w:r>
          </w:p>
          <w:p w14:paraId="535DA27D" w14:textId="77777777" w:rsidR="00CC637E" w:rsidRDefault="00CC637E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</w:p>
          <w:p w14:paraId="4A2F673B" w14:textId="77777777" w:rsidR="00CC637E" w:rsidRDefault="00CC637E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</w:p>
          <w:p w14:paraId="179829C3" w14:textId="77777777" w:rsidR="00CC637E" w:rsidRDefault="00CC637E">
            <w:pPr>
              <w:pStyle w:val="BodyA"/>
              <w:spacing w:line="276" w:lineRule="auto"/>
              <w:jc w:val="both"/>
            </w:pPr>
          </w:p>
        </w:tc>
      </w:tr>
    </w:tbl>
    <w:p w14:paraId="28DEE228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lastRenderedPageBreak/>
        <w:t>Think through these questions concerning your big goal.</w:t>
      </w:r>
    </w:p>
    <w:p w14:paraId="0996DD78" w14:textId="77777777" w:rsidR="00CC637E" w:rsidRDefault="00F903CF">
      <w:pPr>
        <w:pStyle w:val="BodyA"/>
        <w:numPr>
          <w:ilvl w:val="0"/>
          <w:numId w:val="4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Why am I doing this?</w:t>
      </w:r>
    </w:p>
    <w:p w14:paraId="7BBAFC43" w14:textId="77777777" w:rsidR="00CC637E" w:rsidRDefault="00F903CF">
      <w:pPr>
        <w:pStyle w:val="BodyA"/>
        <w:numPr>
          <w:ilvl w:val="0"/>
          <w:numId w:val="4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Why did I decide to start this </w:t>
      </w:r>
      <w:r>
        <w:rPr>
          <w:rStyle w:val="None"/>
          <w:rFonts w:ascii="Helvetica Neue" w:hAnsi="Helvetica Neue"/>
          <w:sz w:val="22"/>
          <w:szCs w:val="22"/>
        </w:rPr>
        <w:t>journey?</w:t>
      </w:r>
    </w:p>
    <w:p w14:paraId="4F6C94F8" w14:textId="77777777" w:rsidR="00CC637E" w:rsidRDefault="00F903CF">
      <w:pPr>
        <w:pStyle w:val="BodyA"/>
        <w:numPr>
          <w:ilvl w:val="0"/>
          <w:numId w:val="4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Why do I want to become this person?</w:t>
      </w:r>
    </w:p>
    <w:p w14:paraId="139BC709" w14:textId="77777777" w:rsidR="00CC637E" w:rsidRDefault="00F903CF">
      <w:pPr>
        <w:pStyle w:val="BodyA"/>
        <w:numPr>
          <w:ilvl w:val="0"/>
          <w:numId w:val="4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How desperately do I want this?</w:t>
      </w:r>
    </w:p>
    <w:p w14:paraId="5A2F6F0C" w14:textId="77777777" w:rsidR="00CC637E" w:rsidRDefault="00F903CF">
      <w:pPr>
        <w:pStyle w:val="BodyA"/>
        <w:numPr>
          <w:ilvl w:val="0"/>
          <w:numId w:val="4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Is it worth it?</w:t>
      </w:r>
    </w:p>
    <w:p w14:paraId="68C403D6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       </w:t>
      </w:r>
    </w:p>
    <w:p w14:paraId="42D418D6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b/>
          <w:bCs/>
          <w:sz w:val="22"/>
          <w:szCs w:val="22"/>
        </w:rPr>
      </w:pPr>
      <w:r>
        <w:rPr>
          <w:rStyle w:val="None"/>
          <w:rFonts w:ascii="Helvetica Neue" w:hAnsi="Helvetica Neue"/>
          <w:b/>
          <w:bCs/>
          <w:sz w:val="22"/>
          <w:szCs w:val="22"/>
        </w:rPr>
        <w:t>Self-Improvement Tips from Oheneyere Gifty Anti</w:t>
      </w:r>
    </w:p>
    <w:p w14:paraId="5DC99964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</w:rPr>
      </w:pPr>
      <w:r>
        <w:rPr>
          <w:rStyle w:val="None"/>
          <w:rFonts w:ascii="Helvetica Neue" w:hAnsi="Helvetica Neue"/>
          <w:i/>
          <w:iCs/>
          <w:sz w:val="22"/>
          <w:szCs w:val="22"/>
        </w:rPr>
        <w:t xml:space="preserve">To be focused is </w:t>
      </w:r>
      <w:r>
        <w:rPr>
          <w:rStyle w:val="None"/>
          <w:rFonts w:ascii="Helvetica Neue" w:hAnsi="Helvetica Neue"/>
          <w:i/>
          <w:iCs/>
          <w:sz w:val="22"/>
          <w:szCs w:val="22"/>
        </w:rPr>
        <w:t>“</w:t>
      </w:r>
      <w:r>
        <w:rPr>
          <w:rStyle w:val="None"/>
          <w:rFonts w:ascii="Helvetica Neue" w:hAnsi="Helvetica Neue"/>
          <w:i/>
          <w:iCs/>
          <w:sz w:val="22"/>
          <w:szCs w:val="22"/>
        </w:rPr>
        <w:t>to direct your attention, interest, or activity towards a particular aim.</w:t>
      </w:r>
      <w:r>
        <w:rPr>
          <w:rStyle w:val="None"/>
          <w:rFonts w:ascii="Helvetica Neue" w:hAnsi="Helvetica Neue"/>
          <w:i/>
          <w:iCs/>
          <w:sz w:val="22"/>
          <w:szCs w:val="22"/>
        </w:rPr>
        <w:t xml:space="preserve">” </w:t>
      </w:r>
      <w:r>
        <w:rPr>
          <w:rStyle w:val="None"/>
          <w:rFonts w:ascii="Helvetica Neue" w:hAnsi="Helvetica Neue"/>
          <w:i/>
          <w:iCs/>
          <w:sz w:val="22"/>
          <w:szCs w:val="22"/>
        </w:rPr>
        <w:t>Here are a fe</w:t>
      </w:r>
      <w:r>
        <w:rPr>
          <w:rStyle w:val="None"/>
          <w:rFonts w:ascii="Helvetica Neue" w:hAnsi="Helvetica Neue"/>
          <w:i/>
          <w:iCs/>
          <w:sz w:val="22"/>
          <w:szCs w:val="22"/>
        </w:rPr>
        <w:t>w tips on how to stay focused on your goals and improve yourself in the process.</w:t>
      </w:r>
    </w:p>
    <w:p w14:paraId="1A0E6E64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i/>
          <w:iCs/>
          <w:sz w:val="22"/>
          <w:szCs w:val="22"/>
        </w:rPr>
      </w:pPr>
    </w:p>
    <w:p w14:paraId="36ADBCBC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You need to make sacrifices.</w:t>
      </w:r>
    </w:p>
    <w:p w14:paraId="422E39EF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You need to volunteer.</w:t>
      </w:r>
    </w:p>
    <w:p w14:paraId="0271642A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You need to build a network.</w:t>
      </w:r>
    </w:p>
    <w:p w14:paraId="531C46AB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You need to listen to good programs, like the CoRe Programme.</w:t>
      </w:r>
    </w:p>
    <w:p w14:paraId="7ECFFCCA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Choose right mentors that will </w:t>
      </w:r>
      <w:r>
        <w:rPr>
          <w:rStyle w:val="None"/>
          <w:rFonts w:ascii="Helvetica Neue" w:hAnsi="Helvetica Neue"/>
          <w:sz w:val="22"/>
          <w:szCs w:val="22"/>
        </w:rPr>
        <w:t>direct you.</w:t>
      </w:r>
    </w:p>
    <w:p w14:paraId="0C21CD18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Use technology (Emails, WhatsApp, Zoom, etc.) one day at a time. </w:t>
      </w:r>
    </w:p>
    <w:p w14:paraId="07C5C101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Do not waste the period. </w:t>
      </w:r>
    </w:p>
    <w:p w14:paraId="4889E814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Do not waste your potential. </w:t>
      </w:r>
    </w:p>
    <w:p w14:paraId="6D992141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Take calculated risk. </w:t>
      </w:r>
    </w:p>
    <w:p w14:paraId="269D9A39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Be adventurous. </w:t>
      </w:r>
    </w:p>
    <w:p w14:paraId="07324DDC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Open your eyes to various opportunities opened to you now.</w:t>
      </w:r>
    </w:p>
    <w:p w14:paraId="2FE19989" w14:textId="77777777" w:rsidR="00CC637E" w:rsidRDefault="00F903CF">
      <w:pPr>
        <w:pStyle w:val="BodyA"/>
        <w:numPr>
          <w:ilvl w:val="0"/>
          <w:numId w:val="6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There is so much you </w:t>
      </w:r>
      <w:r>
        <w:rPr>
          <w:rStyle w:val="None"/>
          <w:rFonts w:ascii="Helvetica Neue" w:hAnsi="Helvetica Neue"/>
          <w:sz w:val="22"/>
          <w:szCs w:val="22"/>
        </w:rPr>
        <w:t>can do.</w:t>
      </w:r>
    </w:p>
    <w:p w14:paraId="7CCBE17A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3495F4D1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 xml:space="preserve">4. Which </w:t>
      </w:r>
      <w:r>
        <w:rPr>
          <w:rStyle w:val="None"/>
          <w:rFonts w:ascii="Helvetica Neue" w:hAnsi="Helvetica Neue"/>
          <w:sz w:val="22"/>
          <w:szCs w:val="22"/>
        </w:rPr>
        <w:t>t</w:t>
      </w:r>
      <w:r>
        <w:rPr>
          <w:rStyle w:val="None"/>
          <w:rFonts w:ascii="Helvetica Neue" w:hAnsi="Helvetica Neue"/>
          <w:sz w:val="22"/>
          <w:szCs w:val="22"/>
        </w:rPr>
        <w:t>w</w:t>
      </w:r>
      <w:r>
        <w:rPr>
          <w:rStyle w:val="None"/>
          <w:rFonts w:ascii="Helvetica Neue" w:hAnsi="Helvetica Neue"/>
          <w:sz w:val="22"/>
          <w:szCs w:val="22"/>
        </w:rPr>
        <w:t>o</w:t>
      </w:r>
      <w:r>
        <w:rPr>
          <w:rStyle w:val="None"/>
          <w:rFonts w:ascii="Helvetica Neue" w:hAnsi="Helvetica Neue"/>
          <w:sz w:val="22"/>
          <w:szCs w:val="22"/>
        </w:rPr>
        <w:t xml:space="preserve"> </w:t>
      </w:r>
      <w:r>
        <w:rPr>
          <w:rStyle w:val="None"/>
          <w:rFonts w:ascii="Helvetica Neue" w:hAnsi="Helvetica Neue"/>
          <w:sz w:val="22"/>
          <w:szCs w:val="22"/>
        </w:rPr>
        <w:t>(</w:t>
      </w:r>
      <w:r>
        <w:rPr>
          <w:rStyle w:val="None"/>
          <w:rFonts w:ascii="Helvetica Neue" w:hAnsi="Helvetica Neue"/>
          <w:sz w:val="22"/>
          <w:szCs w:val="22"/>
        </w:rPr>
        <w:t>2) of these 12 tips are you going to implement immediately?</w:t>
      </w:r>
    </w:p>
    <w:p w14:paraId="77DDB430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0F569378" w14:textId="77777777" w:rsidR="00CC637E" w:rsidRDefault="00F903CF">
      <w:pPr>
        <w:pStyle w:val="BodyA"/>
        <w:numPr>
          <w:ilvl w:val="0"/>
          <w:numId w:val="8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_________________________________________________________________________</w:t>
      </w:r>
    </w:p>
    <w:p w14:paraId="07642A27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8B1DF8E" w14:textId="77777777" w:rsidR="00CC637E" w:rsidRDefault="00F903CF">
      <w:pPr>
        <w:pStyle w:val="BodyA"/>
        <w:numPr>
          <w:ilvl w:val="0"/>
          <w:numId w:val="8"/>
        </w:numPr>
        <w:spacing w:line="276" w:lineRule="auto"/>
        <w:jc w:val="both"/>
        <w:rPr>
          <w:rFonts w:ascii="Helvetica Neue" w:hAnsi="Helvetica Neue"/>
          <w:sz w:val="22"/>
          <w:szCs w:val="22"/>
        </w:rPr>
      </w:pPr>
      <w:r>
        <w:rPr>
          <w:rStyle w:val="None"/>
          <w:rFonts w:ascii="Helvetica Neue" w:hAnsi="Helvetica Neue"/>
          <w:sz w:val="22"/>
          <w:szCs w:val="22"/>
        </w:rPr>
        <w:t>_________________________________________________________________________</w:t>
      </w:r>
    </w:p>
    <w:p w14:paraId="4ADA05B4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919B04B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tbl>
      <w:tblPr>
        <w:tblW w:w="97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30"/>
      </w:tblGrid>
      <w:tr w:rsidR="00CC637E" w14:paraId="4377DAE0" w14:textId="77777777">
        <w:trPr>
          <w:trHeight w:val="1619"/>
        </w:trPr>
        <w:tc>
          <w:tcPr>
            <w:tcW w:w="9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D0848" w14:textId="77777777" w:rsidR="00CC637E" w:rsidRDefault="00F903CF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>5. Who do you want to</w:t>
            </w:r>
            <w:r>
              <w:rPr>
                <w:rStyle w:val="None"/>
                <w:rFonts w:ascii="Helvetica Neue" w:hAnsi="Helvetica Neue"/>
                <w:sz w:val="22"/>
                <w:szCs w:val="22"/>
              </w:rPr>
              <w:t xml:space="preserve"> choose as your mentor? </w:t>
            </w:r>
          </w:p>
          <w:p w14:paraId="1283A699" w14:textId="77777777" w:rsidR="00CC637E" w:rsidRDefault="00CC637E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</w:p>
          <w:p w14:paraId="5F9AF965" w14:textId="77777777" w:rsidR="00CC637E" w:rsidRDefault="00F903CF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  <w:r>
              <w:rPr>
                <w:rStyle w:val="None"/>
                <w:rFonts w:ascii="Helvetica Neue" w:hAnsi="Helvetica Neue"/>
                <w:sz w:val="22"/>
                <w:szCs w:val="22"/>
              </w:rPr>
              <w:t xml:space="preserve">    Why?</w:t>
            </w:r>
          </w:p>
          <w:p w14:paraId="575E9246" w14:textId="77777777" w:rsidR="00CC637E" w:rsidRDefault="00CC637E">
            <w:pPr>
              <w:pStyle w:val="BodyA"/>
              <w:spacing w:line="276" w:lineRule="auto"/>
              <w:jc w:val="both"/>
              <w:rPr>
                <w:rStyle w:val="None"/>
                <w:rFonts w:ascii="Helvetica Neue" w:eastAsia="Helvetica Neue" w:hAnsi="Helvetica Neue" w:cs="Helvetica Neue"/>
                <w:sz w:val="22"/>
                <w:szCs w:val="22"/>
              </w:rPr>
            </w:pPr>
          </w:p>
          <w:p w14:paraId="621E6790" w14:textId="77777777" w:rsidR="00CC637E" w:rsidRDefault="00CC637E">
            <w:pPr>
              <w:pStyle w:val="BodyA"/>
              <w:spacing w:line="276" w:lineRule="auto"/>
              <w:jc w:val="both"/>
            </w:pPr>
          </w:p>
        </w:tc>
      </w:tr>
    </w:tbl>
    <w:p w14:paraId="68149BDD" w14:textId="77777777" w:rsidR="00CC637E" w:rsidRDefault="00CC637E">
      <w:pPr>
        <w:pStyle w:val="BodyA"/>
        <w:widowControl w:val="0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79AC5AFA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42B2606" w14:textId="77777777" w:rsidR="00CC637E" w:rsidRDefault="00CC637E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665EA219" w14:textId="77777777" w:rsidR="00CC637E" w:rsidRDefault="00F903CF">
      <w:pPr>
        <w:pStyle w:val="BodyA"/>
        <w:spacing w:line="276" w:lineRule="auto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  <w:r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  <w:tab/>
      </w:r>
    </w:p>
    <w:p w14:paraId="577D84D4" w14:textId="77777777" w:rsidR="00CC637E" w:rsidRDefault="00CC637E">
      <w:pPr>
        <w:pStyle w:val="BodyA"/>
        <w:tabs>
          <w:tab w:val="left" w:pos="468"/>
        </w:tabs>
        <w:spacing w:line="276" w:lineRule="auto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055D9A80" w14:textId="77777777" w:rsidR="00CC637E" w:rsidRDefault="00CC637E">
      <w:pPr>
        <w:pStyle w:val="BodyA"/>
        <w:tabs>
          <w:tab w:val="left" w:pos="468"/>
        </w:tabs>
        <w:spacing w:line="276" w:lineRule="auto"/>
        <w:ind w:left="368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</w:p>
    <w:p w14:paraId="72FCE009" w14:textId="77777777" w:rsidR="00CC637E" w:rsidRDefault="00F903CF">
      <w:pPr>
        <w:pStyle w:val="BodyA"/>
        <w:tabs>
          <w:tab w:val="left" w:pos="468"/>
        </w:tabs>
        <w:spacing w:line="276" w:lineRule="auto"/>
        <w:jc w:val="both"/>
        <w:rPr>
          <w:rStyle w:val="None"/>
          <w:rFonts w:ascii="Helvetica Neue" w:eastAsia="Helvetica Neue" w:hAnsi="Helvetica Neue" w:cs="Helvetica Neue"/>
          <w:color w:val="252525"/>
          <w:sz w:val="22"/>
          <w:szCs w:val="22"/>
          <w:u w:color="252525"/>
        </w:rPr>
      </w:pPr>
      <w:r>
        <w:rPr>
          <w:rStyle w:val="None"/>
          <w:rFonts w:ascii="Helvetica Neue" w:eastAsia="Helvetica Neue" w:hAnsi="Helvetica Neue" w:cs="Helvetica Neue"/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3709D98" wp14:editId="625A8EA2">
                <wp:simplePos x="0" y="0"/>
                <wp:positionH relativeFrom="page">
                  <wp:posOffset>-42914</wp:posOffset>
                </wp:positionH>
                <wp:positionV relativeFrom="page">
                  <wp:posOffset>8405811</wp:posOffset>
                </wp:positionV>
                <wp:extent cx="7696201" cy="85726"/>
                <wp:effectExtent l="0" t="0" r="0" b="0"/>
                <wp:wrapNone/>
                <wp:docPr id="1073741830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96201" cy="85726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dash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-3.4pt;margin-top:661.9pt;width:606.0pt;height:6.8pt;z-index:251663360;mso-position-horizontal:absolute;mso-position-horizontal-relative:page;mso-position-vertical:absolute;mso-position-vertical-relative:page;mso-wrap-distance-left:0.0pt;mso-wrap-distance-top:0.0pt;mso-wrap-distance-right:0.0pt;mso-wrap-distance-bottom:0.0pt;flip:y;">
                <v:fill on="f"/>
                <v:stroke filltype="solid" color="#000000" opacity="100.0%" weight="0.8pt" dashstyle="dash" endcap="flat" joinstyle="round" linestyle="single" startarrow="none" startarrowwidth="medium" startarrowlength="medium" endarrow="none" endarrowwidth="medium" endarrowlength="medium"/>
                <w10:wrap type="none" side="bothSides" anchorx="page" anchory="page"/>
              </v:line>
            </w:pict>
          </mc:Fallback>
        </mc:AlternateContent>
      </w:r>
    </w:p>
    <w:p w14:paraId="6A2BBAAB" w14:textId="77777777" w:rsidR="00CC637E" w:rsidRDefault="00CC637E">
      <w:pPr>
        <w:pStyle w:val="BodyA"/>
        <w:spacing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2AA526A3" w14:textId="77777777" w:rsidR="00CC637E" w:rsidRDefault="00CC637E">
      <w:pPr>
        <w:pStyle w:val="BodyA"/>
        <w:spacing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CC80000" w14:textId="77777777" w:rsidR="00CC637E" w:rsidRDefault="00CC637E">
      <w:pPr>
        <w:pStyle w:val="BodyA"/>
        <w:spacing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3FB4D019" w14:textId="77777777" w:rsidR="00CC637E" w:rsidRDefault="00CC637E">
      <w:pPr>
        <w:pStyle w:val="BodyA"/>
        <w:spacing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16A02F98" w14:textId="77777777" w:rsidR="00CC637E" w:rsidRDefault="00F903C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lastRenderedPageBreak/>
        <w:t>It is so important to us to hear from you.</w:t>
      </w:r>
    </w:p>
    <w:p w14:paraId="1A4E8BE6" w14:textId="77777777" w:rsidR="00CC637E" w:rsidRDefault="00F903C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>What is the biggest lesson you have learnt from this episode and the workbook?</w:t>
      </w:r>
    </w:p>
    <w:p w14:paraId="5259BA70" w14:textId="77777777" w:rsidR="00CC637E" w:rsidRDefault="00F903C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 xml:space="preserve">What one thing are you determined to do to help you stay focused in the face of </w:t>
      </w:r>
      <w:r>
        <w:rPr>
          <w:rStyle w:val="None"/>
          <w:rFonts w:ascii="Helvetica Neue" w:hAnsi="Helvetica Neue"/>
        </w:rPr>
        <w:t>setbacks?</w:t>
      </w:r>
    </w:p>
    <w:p w14:paraId="57524A41" w14:textId="77777777" w:rsidR="00CC637E" w:rsidRDefault="00F903CF">
      <w:pPr>
        <w:pStyle w:val="BodyA"/>
        <w:widowControl w:val="0"/>
        <w:numPr>
          <w:ilvl w:val="0"/>
          <w:numId w:val="10"/>
        </w:numPr>
        <w:spacing w:after="160" w:line="276" w:lineRule="auto"/>
        <w:rPr>
          <w:rFonts w:ascii="Helvetica Neue" w:hAnsi="Helvetica Neue"/>
        </w:rPr>
      </w:pPr>
      <w:r>
        <w:rPr>
          <w:rStyle w:val="None"/>
          <w:rFonts w:ascii="Helvetica Neue" w:hAnsi="Helvetica Neue"/>
        </w:rPr>
        <w:t>What question would you like to ask the facilitator?</w:t>
      </w:r>
    </w:p>
    <w:p w14:paraId="0AF78B37" w14:textId="77777777" w:rsidR="00CC637E" w:rsidRDefault="00F903C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>Share your answers to these or any comments you may have on:</w:t>
      </w:r>
    </w:p>
    <w:p w14:paraId="55A46A29" w14:textId="77777777" w:rsidR="00CC637E" w:rsidRDefault="00F903CF">
      <w:pPr>
        <w:pStyle w:val="BodyA"/>
        <w:widowControl w:val="0"/>
        <w:spacing w:after="160" w:line="276" w:lineRule="auto"/>
        <w:rPr>
          <w:rStyle w:val="None"/>
        </w:rPr>
      </w:pPr>
      <w:r>
        <w:rPr>
          <w:rStyle w:val="None"/>
          <w:rFonts w:ascii="Helvetica Neue" w:hAnsi="Helvetica Neue"/>
        </w:rPr>
        <w:t xml:space="preserve">Facebook Page: </w:t>
      </w:r>
      <w:hyperlink r:id="rId13" w:history="1">
        <w:r>
          <w:rPr>
            <w:rStyle w:val="Hyperlink1"/>
            <w:rFonts w:eastAsia="Arial Unicode MS"/>
          </w:rPr>
          <w:t>https://web.facebook.com/CoReProgramme/</w:t>
        </w:r>
      </w:hyperlink>
    </w:p>
    <w:p w14:paraId="1F89950B" w14:textId="77777777" w:rsidR="00CC637E" w:rsidRDefault="00F903C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</w:rPr>
        <w:t xml:space="preserve">Twitter Page: </w:t>
      </w:r>
      <w:hyperlink r:id="rId14" w:history="1">
        <w:r>
          <w:rPr>
            <w:rStyle w:val="Hyperlink1"/>
            <w:rFonts w:eastAsia="Arial Unicode MS"/>
          </w:rPr>
          <w:t>https://twitter.com/CoreProgramme</w:t>
        </w:r>
      </w:hyperlink>
      <w:r>
        <w:rPr>
          <w:rStyle w:val="None"/>
        </w:rPr>
        <w:t xml:space="preserve"> </w:t>
      </w:r>
      <w:r>
        <w:rPr>
          <w:rStyle w:val="None"/>
          <w:rFonts w:ascii="Helvetica Neue" w:hAnsi="Helvetica Neue"/>
        </w:rPr>
        <w:t xml:space="preserve"> </w:t>
      </w:r>
    </w:p>
    <w:p w14:paraId="7C277AEB" w14:textId="77777777" w:rsidR="00CC637E" w:rsidRDefault="00F903C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</w:rPr>
      </w:pPr>
      <w:r>
        <w:rPr>
          <w:rStyle w:val="None"/>
          <w:rFonts w:ascii="Helvetica Neue" w:hAnsi="Helvetica Neue"/>
          <w:lang w:val="pt-PT"/>
        </w:rPr>
        <w:t>Instagram Page:</w:t>
      </w:r>
      <w:r>
        <w:rPr>
          <w:rStyle w:val="None"/>
        </w:rPr>
        <w:t xml:space="preserve"> </w:t>
      </w:r>
      <w:hyperlink r:id="rId15" w:history="1">
        <w:r>
          <w:rPr>
            <w:rStyle w:val="Hyperlink2"/>
            <w:rFonts w:eastAsia="Arial Unicode MS"/>
          </w:rPr>
          <w:t>https://www.instagram.com/coreprogramme/</w:t>
        </w:r>
      </w:hyperlink>
      <w:r>
        <w:rPr>
          <w:rStyle w:val="None"/>
          <w:rFonts w:ascii="Helvetica Neue" w:hAnsi="Helvetica Neue"/>
        </w:rPr>
        <w:t xml:space="preserve"> </w:t>
      </w:r>
    </w:p>
    <w:p w14:paraId="11A384DB" w14:textId="77777777" w:rsidR="00CC637E" w:rsidRDefault="00F903CF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  <w:r>
        <w:rPr>
          <w:rStyle w:val="None"/>
          <w:rFonts w:ascii="Helvetica Neue" w:hAnsi="Helvetica Neue"/>
        </w:rPr>
        <w:t xml:space="preserve">WhatsApp hotline (+233) 55 153 55 33 and we will respond to </w:t>
      </w:r>
      <w:r>
        <w:rPr>
          <w:rStyle w:val="None"/>
          <w:rFonts w:ascii="Helvetica Neue" w:hAnsi="Helvetica Neue"/>
        </w:rPr>
        <w:t>you within 24 hours.</w:t>
      </w:r>
      <w:r>
        <w:rPr>
          <w:rStyle w:val="None"/>
        </w:rPr>
        <w:t xml:space="preserve"> </w:t>
      </w:r>
    </w:p>
    <w:p w14:paraId="492C8639" w14:textId="77777777" w:rsidR="00CC637E" w:rsidRDefault="00CC637E">
      <w:pPr>
        <w:pStyle w:val="BodyA"/>
        <w:widowControl w:val="0"/>
        <w:spacing w:after="160" w:line="276" w:lineRule="auto"/>
        <w:rPr>
          <w:rStyle w:val="None"/>
          <w:rFonts w:ascii="Helvetica Neue" w:eastAsia="Helvetica Neue" w:hAnsi="Helvetica Neue" w:cs="Helvetica Neue"/>
          <w:sz w:val="22"/>
          <w:szCs w:val="22"/>
        </w:rPr>
      </w:pPr>
    </w:p>
    <w:p w14:paraId="4C26092E" w14:textId="77777777" w:rsidR="00CC637E" w:rsidRDefault="00F903CF">
      <w:pPr>
        <w:pStyle w:val="BodyA"/>
        <w:spacing w:line="276" w:lineRule="auto"/>
        <w:jc w:val="both"/>
      </w:pPr>
      <w:r>
        <w:rPr>
          <w:rStyle w:val="None"/>
          <w:rFonts w:ascii="Helvetica Neue" w:eastAsia="Helvetica Neue" w:hAnsi="Helvetica Neue" w:cs="Helvetica Neue"/>
          <w:noProof/>
          <w:sz w:val="22"/>
          <w:szCs w:val="22"/>
        </w:rPr>
        <w:drawing>
          <wp:anchor distT="57150" distB="57150" distL="57150" distR="57150" simplePos="0" relativeHeight="251664384" behindDoc="0" locked="0" layoutInCell="1" allowOverlap="1" wp14:anchorId="471EC274" wp14:editId="0216C1AC">
            <wp:simplePos x="0" y="0"/>
            <wp:positionH relativeFrom="page">
              <wp:posOffset>48862</wp:posOffset>
            </wp:positionH>
            <wp:positionV relativeFrom="page">
              <wp:posOffset>6228079</wp:posOffset>
            </wp:positionV>
            <wp:extent cx="7458775" cy="4465321"/>
            <wp:effectExtent l="0" t="0" r="0" b="0"/>
            <wp:wrapSquare wrapText="bothSides" distT="57150" distB="57150" distL="57150" distR="57150"/>
            <wp:docPr id="1073741831" name="officeArt object" descr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4.png" descr="image4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8775" cy="44653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CC637E">
      <w:headerReference w:type="default" r:id="rId17"/>
      <w:footerReference w:type="default" r:id="rId18"/>
      <w:pgSz w:w="11900" w:h="16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6FBAA5" w14:textId="77777777" w:rsidR="00F903CF" w:rsidRDefault="00F903CF">
      <w:r>
        <w:separator/>
      </w:r>
    </w:p>
  </w:endnote>
  <w:endnote w:type="continuationSeparator" w:id="0">
    <w:p w14:paraId="06EA4199" w14:textId="77777777" w:rsidR="00F903CF" w:rsidRDefault="00F9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D7330E" w14:textId="77777777" w:rsidR="00CC637E" w:rsidRDefault="00CC637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FFB837" w14:textId="77777777" w:rsidR="00F903CF" w:rsidRDefault="00F903CF">
      <w:r>
        <w:separator/>
      </w:r>
    </w:p>
  </w:footnote>
  <w:footnote w:type="continuationSeparator" w:id="0">
    <w:p w14:paraId="6335DB9C" w14:textId="77777777" w:rsidR="00F903CF" w:rsidRDefault="00F90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E41D1" w14:textId="77777777" w:rsidR="00CC637E" w:rsidRDefault="00CC637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18103A"/>
    <w:multiLevelType w:val="hybridMultilevel"/>
    <w:tmpl w:val="DAAA3598"/>
    <w:numStyleLink w:val="ImportedStyle2"/>
  </w:abstractNum>
  <w:abstractNum w:abstractNumId="1" w15:restartNumberingAfterBreak="0">
    <w:nsid w:val="0FF312E0"/>
    <w:multiLevelType w:val="hybridMultilevel"/>
    <w:tmpl w:val="C220F65E"/>
    <w:numStyleLink w:val="ImportedStyle5"/>
  </w:abstractNum>
  <w:abstractNum w:abstractNumId="2" w15:restartNumberingAfterBreak="0">
    <w:nsid w:val="16B128B5"/>
    <w:multiLevelType w:val="hybridMultilevel"/>
    <w:tmpl w:val="13E48C52"/>
    <w:numStyleLink w:val="ImportedStyle4"/>
  </w:abstractNum>
  <w:abstractNum w:abstractNumId="3" w15:restartNumberingAfterBreak="0">
    <w:nsid w:val="19F623DD"/>
    <w:multiLevelType w:val="hybridMultilevel"/>
    <w:tmpl w:val="13E48C52"/>
    <w:styleLink w:val="ImportedStyle4"/>
    <w:lvl w:ilvl="0" w:tplc="AE488E34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6BB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32D3DC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38099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9E00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367BF4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9A77D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84990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449E72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7174A52"/>
    <w:multiLevelType w:val="hybridMultilevel"/>
    <w:tmpl w:val="DAAA3598"/>
    <w:styleLink w:val="ImportedStyle2"/>
    <w:lvl w:ilvl="0" w:tplc="665083EE">
      <w:start w:val="1"/>
      <w:numFmt w:val="lowerLetter"/>
      <w:lvlText w:val="%1)"/>
      <w:lvlJc w:val="left"/>
      <w:pPr>
        <w:ind w:left="42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C01906">
      <w:start w:val="1"/>
      <w:numFmt w:val="lowerLetter"/>
      <w:lvlText w:val="%2."/>
      <w:lvlJc w:val="left"/>
      <w:pPr>
        <w:ind w:left="114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3CC67A">
      <w:start w:val="1"/>
      <w:numFmt w:val="lowerRoman"/>
      <w:suff w:val="nothing"/>
      <w:lvlText w:val="%3."/>
      <w:lvlJc w:val="left"/>
      <w:pPr>
        <w:ind w:left="186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7CDE42">
      <w:start w:val="1"/>
      <w:numFmt w:val="decimal"/>
      <w:lvlText w:val="%4."/>
      <w:lvlJc w:val="left"/>
      <w:pPr>
        <w:ind w:left="258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0CC078">
      <w:start w:val="1"/>
      <w:numFmt w:val="lowerLetter"/>
      <w:lvlText w:val="%5."/>
      <w:lvlJc w:val="left"/>
      <w:pPr>
        <w:ind w:left="330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52EBD2">
      <w:start w:val="1"/>
      <w:numFmt w:val="lowerRoman"/>
      <w:suff w:val="nothing"/>
      <w:lvlText w:val="%6."/>
      <w:lvlJc w:val="left"/>
      <w:pPr>
        <w:ind w:left="402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C65BC8">
      <w:start w:val="1"/>
      <w:numFmt w:val="decimal"/>
      <w:lvlText w:val="%7."/>
      <w:lvlJc w:val="left"/>
      <w:pPr>
        <w:ind w:left="474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FE92CE">
      <w:start w:val="1"/>
      <w:numFmt w:val="lowerLetter"/>
      <w:lvlText w:val="%8."/>
      <w:lvlJc w:val="left"/>
      <w:pPr>
        <w:ind w:left="546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2E1DE2">
      <w:start w:val="1"/>
      <w:numFmt w:val="lowerRoman"/>
      <w:suff w:val="nothing"/>
      <w:lvlText w:val="%9."/>
      <w:lvlJc w:val="left"/>
      <w:pPr>
        <w:ind w:left="618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1CE4359"/>
    <w:multiLevelType w:val="hybridMultilevel"/>
    <w:tmpl w:val="C220F65E"/>
    <w:styleLink w:val="ImportedStyle5"/>
    <w:lvl w:ilvl="0" w:tplc="1E84066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1EB0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92E19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3A29A8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FCB21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969D6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24A46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8B8FCE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F0E950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AF52175"/>
    <w:multiLevelType w:val="hybridMultilevel"/>
    <w:tmpl w:val="B014A404"/>
    <w:numStyleLink w:val="ImportedStyle3"/>
  </w:abstractNum>
  <w:abstractNum w:abstractNumId="7" w15:restartNumberingAfterBreak="0">
    <w:nsid w:val="65152755"/>
    <w:multiLevelType w:val="hybridMultilevel"/>
    <w:tmpl w:val="A15E2DEC"/>
    <w:numStyleLink w:val="ImportedStyle1"/>
  </w:abstractNum>
  <w:abstractNum w:abstractNumId="8" w15:restartNumberingAfterBreak="0">
    <w:nsid w:val="75631EE1"/>
    <w:multiLevelType w:val="hybridMultilevel"/>
    <w:tmpl w:val="B014A404"/>
    <w:styleLink w:val="ImportedStyle3"/>
    <w:lvl w:ilvl="0" w:tplc="A106D26E">
      <w:start w:val="1"/>
      <w:numFmt w:val="lowerLetter"/>
      <w:lvlText w:val="%1)"/>
      <w:lvlJc w:val="left"/>
      <w:pPr>
        <w:ind w:left="42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A4B354">
      <w:start w:val="1"/>
      <w:numFmt w:val="lowerLetter"/>
      <w:lvlText w:val="%2."/>
      <w:lvlJc w:val="left"/>
      <w:pPr>
        <w:ind w:left="114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ED6D4">
      <w:start w:val="1"/>
      <w:numFmt w:val="lowerRoman"/>
      <w:suff w:val="nothing"/>
      <w:lvlText w:val="%3."/>
      <w:lvlJc w:val="left"/>
      <w:pPr>
        <w:ind w:left="186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6C98D6">
      <w:start w:val="1"/>
      <w:numFmt w:val="decimal"/>
      <w:lvlText w:val="%4."/>
      <w:lvlJc w:val="left"/>
      <w:pPr>
        <w:ind w:left="258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E80628">
      <w:start w:val="1"/>
      <w:numFmt w:val="lowerLetter"/>
      <w:lvlText w:val="%5."/>
      <w:lvlJc w:val="left"/>
      <w:pPr>
        <w:ind w:left="330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B86868">
      <w:start w:val="1"/>
      <w:numFmt w:val="lowerRoman"/>
      <w:suff w:val="nothing"/>
      <w:lvlText w:val="%6."/>
      <w:lvlJc w:val="left"/>
      <w:pPr>
        <w:ind w:left="402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0030DE">
      <w:start w:val="1"/>
      <w:numFmt w:val="decimal"/>
      <w:lvlText w:val="%7."/>
      <w:lvlJc w:val="left"/>
      <w:pPr>
        <w:ind w:left="474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39F0">
      <w:start w:val="1"/>
      <w:numFmt w:val="lowerLetter"/>
      <w:lvlText w:val="%8."/>
      <w:lvlJc w:val="left"/>
      <w:pPr>
        <w:ind w:left="5466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800E48">
      <w:start w:val="1"/>
      <w:numFmt w:val="lowerRoman"/>
      <w:suff w:val="nothing"/>
      <w:lvlText w:val="%9."/>
      <w:lvlJc w:val="left"/>
      <w:pPr>
        <w:ind w:left="6186" w:hanging="1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EF8505A"/>
    <w:multiLevelType w:val="hybridMultilevel"/>
    <w:tmpl w:val="A15E2DEC"/>
    <w:styleLink w:val="ImportedStyle1"/>
    <w:lvl w:ilvl="0" w:tplc="0CD8312C">
      <w:start w:val="1"/>
      <w:numFmt w:val="lowerLetter"/>
      <w:lvlText w:val="%1)"/>
      <w:lvlJc w:val="left"/>
      <w:pPr>
        <w:ind w:left="56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50EDDE">
      <w:start w:val="1"/>
      <w:numFmt w:val="lowerLetter"/>
      <w:lvlText w:val="%2."/>
      <w:lvlJc w:val="left"/>
      <w:pPr>
        <w:ind w:left="128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1A9B6E">
      <w:start w:val="1"/>
      <w:numFmt w:val="lowerRoman"/>
      <w:suff w:val="nothing"/>
      <w:lvlText w:val="%3."/>
      <w:lvlJc w:val="left"/>
      <w:pPr>
        <w:ind w:left="2007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7A8306">
      <w:start w:val="1"/>
      <w:numFmt w:val="decimal"/>
      <w:lvlText w:val="%4."/>
      <w:lvlJc w:val="left"/>
      <w:pPr>
        <w:ind w:left="272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5E0E98">
      <w:start w:val="1"/>
      <w:numFmt w:val="lowerLetter"/>
      <w:lvlText w:val="%5."/>
      <w:lvlJc w:val="left"/>
      <w:pPr>
        <w:ind w:left="344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063354">
      <w:start w:val="1"/>
      <w:numFmt w:val="lowerRoman"/>
      <w:suff w:val="nothing"/>
      <w:lvlText w:val="%6."/>
      <w:lvlJc w:val="left"/>
      <w:pPr>
        <w:ind w:left="4167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D36BCE0">
      <w:start w:val="1"/>
      <w:numFmt w:val="decimal"/>
      <w:lvlText w:val="%7."/>
      <w:lvlJc w:val="left"/>
      <w:pPr>
        <w:ind w:left="488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AE7E52">
      <w:start w:val="1"/>
      <w:numFmt w:val="lowerLetter"/>
      <w:lvlText w:val="%8."/>
      <w:lvlJc w:val="left"/>
      <w:pPr>
        <w:ind w:left="5607" w:hanging="2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4AAA42">
      <w:start w:val="1"/>
      <w:numFmt w:val="lowerRoman"/>
      <w:suff w:val="nothing"/>
      <w:lvlText w:val="%9."/>
      <w:lvlJc w:val="left"/>
      <w:pPr>
        <w:ind w:left="6327" w:hanging="1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37E"/>
    <w:rsid w:val="009E3A3D"/>
    <w:rsid w:val="00A562E1"/>
    <w:rsid w:val="00CC637E"/>
    <w:rsid w:val="00F9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D651E"/>
  <w15:docId w15:val="{B18A63A4-9824-4E8A-A5F8-0268D767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Helvetica Neue" w:eastAsia="Helvetica Neue" w:hAnsi="Helvetica Neue" w:cs="Helvetica Neue"/>
      <w:i/>
      <w:iCs/>
      <w:caps w:val="0"/>
      <w:smallCaps w:val="0"/>
      <w:strike w:val="0"/>
      <w:dstrike w:val="0"/>
      <w:outline w:val="0"/>
      <w:color w:val="000000"/>
      <w:sz w:val="22"/>
      <w:szCs w:val="22"/>
      <w:u w:val="single" w:color="000000"/>
      <w:vertAlign w:val="baseline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  <w:style w:type="numbering" w:customStyle="1" w:styleId="ImportedStyle5">
    <w:name w:val="Imported Style 5"/>
    <w:pPr>
      <w:numPr>
        <w:numId w:val="9"/>
      </w:numPr>
    </w:pPr>
  </w:style>
  <w:style w:type="character" w:customStyle="1" w:styleId="Hyperlink1">
    <w:name w:val="Hyperlink.1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  <w:lang w:val="de-DE"/>
    </w:rPr>
  </w:style>
  <w:style w:type="character" w:customStyle="1" w:styleId="Hyperlink2">
    <w:name w:val="Hyperlink.2"/>
    <w:basedOn w:val="None"/>
    <w:rPr>
      <w:rFonts w:ascii="Times New Roman" w:eastAsia="Times New Roman" w:hAnsi="Times New Roman" w:cs="Times New Roman"/>
      <w:caps w:val="0"/>
      <w:smallCaps w:val="0"/>
      <w:strike w:val="0"/>
      <w:dstrike w:val="0"/>
      <w:outline w:val="0"/>
      <w:color w:val="000000"/>
      <w:u w:val="single" w:color="000000"/>
      <w:vertAlign w:val="baselin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eb.facebook.com/CoReProgramme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core.com.gh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coreprogramme/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witter.com/CoreProgramme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421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Mensah</dc:creator>
  <cp:lastModifiedBy>Anna Mensah</cp:lastModifiedBy>
  <cp:revision>2</cp:revision>
  <dcterms:created xsi:type="dcterms:W3CDTF">2020-08-08T23:54:00Z</dcterms:created>
  <dcterms:modified xsi:type="dcterms:W3CDTF">2020-08-08T23:54:00Z</dcterms:modified>
</cp:coreProperties>
</file>